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859C" w14:textId="5DD52410" w:rsidR="00340C75" w:rsidRDefault="000E2EDF" w:rsidP="00D560B7">
      <w:r>
        <w:rPr>
          <w:noProof/>
        </w:rPr>
        <mc:AlternateContent>
          <mc:Choice Requires="wps">
            <w:drawing>
              <wp:anchor distT="0" distB="0" distL="114300" distR="114300" simplePos="0" relativeHeight="251659264" behindDoc="0" locked="0" layoutInCell="1" allowOverlap="1" wp14:anchorId="47C19D05" wp14:editId="2E35F137">
                <wp:simplePos x="0" y="0"/>
                <wp:positionH relativeFrom="margin">
                  <wp:align>center</wp:align>
                </wp:positionH>
                <wp:positionV relativeFrom="paragraph">
                  <wp:posOffset>3439523</wp:posOffset>
                </wp:positionV>
                <wp:extent cx="7220585" cy="5758543"/>
                <wp:effectExtent l="0" t="0" r="0" b="0"/>
                <wp:wrapNone/>
                <wp:docPr id="2" name="Text Box 2"/>
                <wp:cNvGraphicFramePr/>
                <a:graphic xmlns:a="http://schemas.openxmlformats.org/drawingml/2006/main">
                  <a:graphicData uri="http://schemas.microsoft.com/office/word/2010/wordprocessingShape">
                    <wps:wsp>
                      <wps:cNvSpPr txBox="1"/>
                      <wps:spPr>
                        <a:xfrm>
                          <a:off x="0" y="0"/>
                          <a:ext cx="7220585" cy="5758543"/>
                        </a:xfrm>
                        <a:prstGeom prst="rect">
                          <a:avLst/>
                        </a:prstGeom>
                        <a:solidFill>
                          <a:schemeClr val="lt1"/>
                        </a:solidFill>
                        <a:ln w="6350">
                          <a:noFill/>
                        </a:ln>
                      </wps:spPr>
                      <wps:txbx>
                        <w:txbxContent>
                          <w:p w14:paraId="67F22F9F" w14:textId="62D899EE" w:rsidR="004D41EE" w:rsidRDefault="004D41EE" w:rsidP="00280161">
                            <w:pPr>
                              <w:jc w:val="center"/>
                              <w:rPr>
                                <w:b/>
                                <w:bCs/>
                                <w:color w:val="002060"/>
                                <w:sz w:val="24"/>
                                <w:szCs w:val="24"/>
                              </w:rPr>
                            </w:pPr>
                          </w:p>
                          <w:p w14:paraId="2A961C26" w14:textId="35B1054F" w:rsidR="00B002BC" w:rsidRDefault="00B002BC" w:rsidP="00280161">
                            <w:pPr>
                              <w:jc w:val="center"/>
                              <w:rPr>
                                <w:b/>
                                <w:bCs/>
                                <w:color w:val="002060"/>
                                <w:sz w:val="24"/>
                                <w:szCs w:val="24"/>
                              </w:rPr>
                            </w:pPr>
                            <w:r w:rsidRPr="00B002BC">
                              <w:drawing>
                                <wp:inline distT="0" distB="0" distL="0" distR="0" wp14:anchorId="72BECE5E" wp14:editId="46A945A8">
                                  <wp:extent cx="2863850" cy="59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3" t="15232" r="7722" b="22517"/>
                                          <a:stretch/>
                                        </pic:blipFill>
                                        <pic:spPr bwMode="auto">
                                          <a:xfrm>
                                            <a:off x="0" y="0"/>
                                            <a:ext cx="2863850" cy="596900"/>
                                          </a:xfrm>
                                          <a:prstGeom prst="rect">
                                            <a:avLst/>
                                          </a:prstGeom>
                                          <a:noFill/>
                                          <a:ln>
                                            <a:noFill/>
                                          </a:ln>
                                          <a:extLst>
                                            <a:ext uri="{53640926-AAD7-44D8-BBD7-CCE9431645EC}">
                                              <a14:shadowObscured xmlns:a14="http://schemas.microsoft.com/office/drawing/2010/main"/>
                                            </a:ext>
                                          </a:extLst>
                                        </pic:spPr>
                                      </pic:pic>
                                    </a:graphicData>
                                  </a:graphic>
                                </wp:inline>
                              </w:drawing>
                            </w:r>
                          </w:p>
                          <w:p w14:paraId="4D0CE995" w14:textId="77777777" w:rsidR="00B002BC" w:rsidRDefault="00B002BC" w:rsidP="00280161">
                            <w:pPr>
                              <w:jc w:val="center"/>
                              <w:rPr>
                                <w:b/>
                                <w:bCs/>
                                <w:color w:val="002060"/>
                                <w:sz w:val="24"/>
                                <w:szCs w:val="24"/>
                              </w:rPr>
                            </w:pPr>
                          </w:p>
                          <w:p w14:paraId="7E10D7C0" w14:textId="5158BAC7"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C926A8">
                              <w:rPr>
                                <w:color w:val="002060"/>
                                <w:sz w:val="24"/>
                                <w:szCs w:val="24"/>
                              </w:rPr>
                              <w:t xml:space="preserve"> </w:t>
                            </w:r>
                            <w:r w:rsidR="00C926A8" w:rsidRPr="00C926A8">
                              <w:rPr>
                                <w:color w:val="002060"/>
                                <w:sz w:val="24"/>
                                <w:szCs w:val="24"/>
                                <w:lang w:val="en-GB"/>
                              </w:rPr>
                              <w:t>If you had £200 you could spend on anything, what would you spend it on?</w:t>
                            </w:r>
                          </w:p>
                          <w:p w14:paraId="19428A4D" w14:textId="77777777" w:rsidR="004D41EE" w:rsidRPr="00280161" w:rsidRDefault="004D41EE" w:rsidP="004D41EE">
                            <w:pPr>
                              <w:rPr>
                                <w:color w:val="002060"/>
                                <w:sz w:val="12"/>
                                <w:szCs w:val="12"/>
                              </w:rPr>
                            </w:pPr>
                          </w:p>
                          <w:p w14:paraId="648768D7" w14:textId="6C767640"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C926A8" w:rsidRPr="00C926A8">
                              <w:rPr>
                                <w:color w:val="002060"/>
                                <w:sz w:val="24"/>
                                <w:szCs w:val="24"/>
                                <w:lang w:val="en-GB"/>
                              </w:rPr>
                              <w:t>One word Story</w:t>
                            </w:r>
                          </w:p>
                          <w:p w14:paraId="2A7A24DA" w14:textId="3D8E15AB" w:rsidR="004D41EE" w:rsidRPr="0085214F" w:rsidRDefault="00280161" w:rsidP="004D41EE">
                            <w:pPr>
                              <w:rPr>
                                <w:i/>
                                <w:iCs/>
                                <w:color w:val="002060"/>
                                <w:sz w:val="24"/>
                                <w:szCs w:val="24"/>
                              </w:rPr>
                            </w:pPr>
                            <w:r w:rsidRPr="0085214F">
                              <w:rPr>
                                <w:i/>
                                <w:iCs/>
                                <w:color w:val="002060"/>
                                <w:sz w:val="24"/>
                                <w:szCs w:val="24"/>
                              </w:rPr>
                              <w:t>Instructions for play:</w:t>
                            </w:r>
                            <w:r w:rsidR="00C926A8">
                              <w:rPr>
                                <w:i/>
                                <w:iCs/>
                                <w:color w:val="002060"/>
                                <w:sz w:val="24"/>
                                <w:szCs w:val="24"/>
                              </w:rPr>
                              <w:t xml:space="preserve"> Participants will tell a story each saying only one word as they go around the circle in turn. The story starts ‘Once upon a time’ so the first four participants will start this off saying this one word each. The story continues around the circle with each participant putting forward a word. Participants do not use any punctuation words such as ‘full stop’ as the story is allowed to shift as it needs to. Allow the story to go around the circle for several rounds.</w:t>
                            </w:r>
                          </w:p>
                          <w:p w14:paraId="736A14F2" w14:textId="3C656149"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097413">
                              <w:rPr>
                                <w:i/>
                                <w:iCs/>
                                <w:color w:val="002060"/>
                                <w:sz w:val="24"/>
                                <w:szCs w:val="24"/>
                              </w:rPr>
                              <w:t>: Listening, communication, concentration, letting go of control</w:t>
                            </w:r>
                          </w:p>
                          <w:p w14:paraId="1CAD9884" w14:textId="77777777" w:rsidR="004D41EE" w:rsidRPr="00280161" w:rsidRDefault="004D41EE" w:rsidP="004D41EE">
                            <w:pPr>
                              <w:rPr>
                                <w:color w:val="002060"/>
                                <w:sz w:val="12"/>
                                <w:szCs w:val="12"/>
                              </w:rPr>
                            </w:pPr>
                          </w:p>
                          <w:p w14:paraId="1D84A6EA" w14:textId="201CD949"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C926A8" w:rsidRPr="00C926A8">
                              <w:rPr>
                                <w:color w:val="002060"/>
                                <w:sz w:val="24"/>
                                <w:szCs w:val="24"/>
                                <w:lang w:val="en-GB"/>
                              </w:rPr>
                              <w:t>What are skills and attitudes needed to support relational and restorative communication?</w:t>
                            </w:r>
                          </w:p>
                          <w:p w14:paraId="6CC3ACC6" w14:textId="77777777" w:rsidR="004D41EE" w:rsidRPr="00280161" w:rsidRDefault="004D41EE" w:rsidP="004D41EE">
                            <w:pPr>
                              <w:rPr>
                                <w:color w:val="002060"/>
                                <w:sz w:val="12"/>
                                <w:szCs w:val="12"/>
                              </w:rPr>
                            </w:pPr>
                          </w:p>
                          <w:p w14:paraId="16E0E884" w14:textId="3CD3242A"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C926A8" w:rsidRPr="00C926A8">
                              <w:rPr>
                                <w:color w:val="002060"/>
                                <w:sz w:val="24"/>
                                <w:szCs w:val="24"/>
                                <w:lang w:val="en-GB"/>
                              </w:rPr>
                              <w:t>List the attitude or qualities someone might have to support effective restorative dialogue and communication?</w:t>
                            </w:r>
                          </w:p>
                          <w:p w14:paraId="35672C3B" w14:textId="77777777" w:rsidR="00280161" w:rsidRPr="00280161" w:rsidRDefault="00280161" w:rsidP="004D41EE">
                            <w:pPr>
                              <w:rPr>
                                <w:color w:val="002060"/>
                                <w:sz w:val="12"/>
                                <w:szCs w:val="12"/>
                              </w:rPr>
                            </w:pPr>
                          </w:p>
                          <w:p w14:paraId="7F0C57A1" w14:textId="2A48AE09"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0" w:name="_Hlk126756828"/>
                            <w:r w:rsidR="00C926A8" w:rsidRPr="00C926A8">
                              <w:rPr>
                                <w:color w:val="002060"/>
                                <w:sz w:val="24"/>
                                <w:szCs w:val="24"/>
                                <w:lang w:val="en-GB"/>
                              </w:rPr>
                              <w:t>Something you are taking away from today and something you’d like to explore further</w:t>
                            </w:r>
                            <w:bookmarkEnd w:id="0"/>
                          </w:p>
                          <w:p w14:paraId="53EE0A03" w14:textId="2CDAF6F4" w:rsidR="00280161" w:rsidRPr="00280161" w:rsidRDefault="00280161">
                            <w:pPr>
                              <w:rPr>
                                <w:i/>
                                <w:iCs/>
                                <w:color w:val="002060"/>
                                <w:sz w:val="24"/>
                                <w:szCs w:val="24"/>
                              </w:rPr>
                            </w:pPr>
                            <w:r>
                              <w:rPr>
                                <w:i/>
                                <w:iCs/>
                                <w:color w:val="00206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19D05" id="_x0000_t202" coordsize="21600,21600" o:spt="202" path="m,l,21600r21600,l21600,xe">
                <v:stroke joinstyle="miter"/>
                <v:path gradientshapeok="t" o:connecttype="rect"/>
              </v:shapetype>
              <v:shape id="Text Box 2" o:spid="_x0000_s1026" type="#_x0000_t202" style="position:absolute;margin-left:0;margin-top:270.85pt;width:568.55pt;height:45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" fillcolor="white [3201]" stroked="f" strokeweight=".5pt">
                <v:textbox>
                  <w:txbxContent>
                    <w:p w14:paraId="67F22F9F" w14:textId="62D899EE" w:rsidR="004D41EE" w:rsidRDefault="004D41EE" w:rsidP="00280161">
                      <w:pPr>
                        <w:jc w:val="center"/>
                        <w:rPr>
                          <w:b/>
                          <w:bCs/>
                          <w:color w:val="002060"/>
                          <w:sz w:val="24"/>
                          <w:szCs w:val="24"/>
                        </w:rPr>
                      </w:pPr>
                    </w:p>
                    <w:p w14:paraId="2A961C26" w14:textId="35B1054F" w:rsidR="00B002BC" w:rsidRDefault="00B002BC" w:rsidP="00280161">
                      <w:pPr>
                        <w:jc w:val="center"/>
                        <w:rPr>
                          <w:b/>
                          <w:bCs/>
                          <w:color w:val="002060"/>
                          <w:sz w:val="24"/>
                          <w:szCs w:val="24"/>
                        </w:rPr>
                      </w:pPr>
                      <w:r w:rsidRPr="00B002BC">
                        <w:drawing>
                          <wp:inline distT="0" distB="0" distL="0" distR="0" wp14:anchorId="72BECE5E" wp14:editId="46A945A8">
                            <wp:extent cx="2863850" cy="59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5213" t="15232" r="7722" b="22517"/>
                                    <a:stretch/>
                                  </pic:blipFill>
                                  <pic:spPr bwMode="auto">
                                    <a:xfrm>
                                      <a:off x="0" y="0"/>
                                      <a:ext cx="2863850" cy="596900"/>
                                    </a:xfrm>
                                    <a:prstGeom prst="rect">
                                      <a:avLst/>
                                    </a:prstGeom>
                                    <a:noFill/>
                                    <a:ln>
                                      <a:noFill/>
                                    </a:ln>
                                    <a:extLst>
                                      <a:ext uri="{53640926-AAD7-44D8-BBD7-CCE9431645EC}">
                                        <a14:shadowObscured xmlns:a14="http://schemas.microsoft.com/office/drawing/2010/main"/>
                                      </a:ext>
                                    </a:extLst>
                                  </pic:spPr>
                                </pic:pic>
                              </a:graphicData>
                            </a:graphic>
                          </wp:inline>
                        </w:drawing>
                      </w:r>
                    </w:p>
                    <w:p w14:paraId="4D0CE995" w14:textId="77777777" w:rsidR="00B002BC" w:rsidRDefault="00B002BC" w:rsidP="00280161">
                      <w:pPr>
                        <w:jc w:val="center"/>
                        <w:rPr>
                          <w:b/>
                          <w:bCs/>
                          <w:color w:val="002060"/>
                          <w:sz w:val="24"/>
                          <w:szCs w:val="24"/>
                        </w:rPr>
                      </w:pPr>
                    </w:p>
                    <w:p w14:paraId="7E10D7C0" w14:textId="5158BAC7" w:rsidR="000E2EDF" w:rsidRPr="000E2EDF" w:rsidRDefault="00507483" w:rsidP="003E6341">
                      <w:pPr>
                        <w:rPr>
                          <w:i/>
                          <w:iCs/>
                          <w:color w:val="002060"/>
                          <w:sz w:val="24"/>
                          <w:szCs w:val="24"/>
                        </w:rPr>
                      </w:pPr>
                      <w:r w:rsidRPr="00684C69">
                        <w:rPr>
                          <w:b/>
                          <w:bCs/>
                          <w:color w:val="002060"/>
                          <w:sz w:val="24"/>
                          <w:szCs w:val="24"/>
                        </w:rPr>
                        <w:t>Check In:</w:t>
                      </w:r>
                      <w:r w:rsidRPr="00684C69">
                        <w:rPr>
                          <w:color w:val="002060"/>
                          <w:sz w:val="24"/>
                          <w:szCs w:val="24"/>
                        </w:rPr>
                        <w:t xml:space="preserve"> </w:t>
                      </w:r>
                      <w:r w:rsidR="00C926A8">
                        <w:rPr>
                          <w:color w:val="002060"/>
                          <w:sz w:val="24"/>
                          <w:szCs w:val="24"/>
                        </w:rPr>
                        <w:t xml:space="preserve"> </w:t>
                      </w:r>
                      <w:r w:rsidR="00C926A8" w:rsidRPr="00C926A8">
                        <w:rPr>
                          <w:color w:val="002060"/>
                          <w:sz w:val="24"/>
                          <w:szCs w:val="24"/>
                          <w:lang w:val="en-GB"/>
                        </w:rPr>
                        <w:t>If you had £200 you could spend on anything, what would you spend it on?</w:t>
                      </w:r>
                    </w:p>
                    <w:p w14:paraId="19428A4D" w14:textId="77777777" w:rsidR="004D41EE" w:rsidRPr="00280161" w:rsidRDefault="004D41EE" w:rsidP="004D41EE">
                      <w:pPr>
                        <w:rPr>
                          <w:color w:val="002060"/>
                          <w:sz w:val="12"/>
                          <w:szCs w:val="12"/>
                        </w:rPr>
                      </w:pPr>
                    </w:p>
                    <w:p w14:paraId="648768D7" w14:textId="6C767640" w:rsidR="00507483" w:rsidRPr="00684C69" w:rsidRDefault="00507483" w:rsidP="004D41EE">
                      <w:pPr>
                        <w:rPr>
                          <w:color w:val="002060"/>
                          <w:sz w:val="24"/>
                          <w:szCs w:val="24"/>
                        </w:rPr>
                      </w:pPr>
                      <w:r w:rsidRPr="00684C69">
                        <w:rPr>
                          <w:b/>
                          <w:bCs/>
                          <w:color w:val="002060"/>
                          <w:sz w:val="24"/>
                          <w:szCs w:val="24"/>
                        </w:rPr>
                        <w:t>Game:</w:t>
                      </w:r>
                      <w:r w:rsidRPr="00684C69">
                        <w:rPr>
                          <w:color w:val="002060"/>
                          <w:sz w:val="24"/>
                          <w:szCs w:val="24"/>
                        </w:rPr>
                        <w:t xml:space="preserve"> </w:t>
                      </w:r>
                      <w:r w:rsidR="00C926A8" w:rsidRPr="00C926A8">
                        <w:rPr>
                          <w:color w:val="002060"/>
                          <w:sz w:val="24"/>
                          <w:szCs w:val="24"/>
                          <w:lang w:val="en-GB"/>
                        </w:rPr>
                        <w:t>One word Story</w:t>
                      </w:r>
                    </w:p>
                    <w:p w14:paraId="2A7A24DA" w14:textId="3D8E15AB" w:rsidR="004D41EE" w:rsidRPr="0085214F" w:rsidRDefault="00280161" w:rsidP="004D41EE">
                      <w:pPr>
                        <w:rPr>
                          <w:i/>
                          <w:iCs/>
                          <w:color w:val="002060"/>
                          <w:sz w:val="24"/>
                          <w:szCs w:val="24"/>
                        </w:rPr>
                      </w:pPr>
                      <w:r w:rsidRPr="0085214F">
                        <w:rPr>
                          <w:i/>
                          <w:iCs/>
                          <w:color w:val="002060"/>
                          <w:sz w:val="24"/>
                          <w:szCs w:val="24"/>
                        </w:rPr>
                        <w:t>Instructions for play:</w:t>
                      </w:r>
                      <w:r w:rsidR="00C926A8">
                        <w:rPr>
                          <w:i/>
                          <w:iCs/>
                          <w:color w:val="002060"/>
                          <w:sz w:val="24"/>
                          <w:szCs w:val="24"/>
                        </w:rPr>
                        <w:t xml:space="preserve"> Participants will tell a story each saying only one word as they go around the circle in turn. The story starts ‘Once upon a time’ so the first four participants will start this off saying this one word each. The story continues around the circle with each participant putting forward a word. Participants do not use any punctuation words such as ‘full stop’ as the story is allowed to shift as it needs to. Allow the story to go around the circle for several rounds.</w:t>
                      </w:r>
                    </w:p>
                    <w:p w14:paraId="736A14F2" w14:textId="3C656149" w:rsidR="00F45DA8" w:rsidRPr="0085214F" w:rsidRDefault="00F45DA8" w:rsidP="004D41EE">
                      <w:pPr>
                        <w:rPr>
                          <w:i/>
                          <w:iCs/>
                          <w:color w:val="002060"/>
                          <w:sz w:val="24"/>
                          <w:szCs w:val="24"/>
                        </w:rPr>
                      </w:pPr>
                      <w:r w:rsidRPr="0085214F">
                        <w:rPr>
                          <w:i/>
                          <w:iCs/>
                          <w:color w:val="002060"/>
                          <w:sz w:val="24"/>
                          <w:szCs w:val="24"/>
                        </w:rPr>
                        <w:t>Purpos</w:t>
                      </w:r>
                      <w:r w:rsidR="00280161" w:rsidRPr="0085214F">
                        <w:rPr>
                          <w:i/>
                          <w:iCs/>
                          <w:color w:val="002060"/>
                          <w:sz w:val="24"/>
                          <w:szCs w:val="24"/>
                        </w:rPr>
                        <w:t>e</w:t>
                      </w:r>
                      <w:r w:rsidR="00097413">
                        <w:rPr>
                          <w:i/>
                          <w:iCs/>
                          <w:color w:val="002060"/>
                          <w:sz w:val="24"/>
                          <w:szCs w:val="24"/>
                        </w:rPr>
                        <w:t>: Listening, communication, concentration, letting go of control</w:t>
                      </w:r>
                    </w:p>
                    <w:p w14:paraId="1CAD9884" w14:textId="77777777" w:rsidR="004D41EE" w:rsidRPr="00280161" w:rsidRDefault="004D41EE" w:rsidP="004D41EE">
                      <w:pPr>
                        <w:rPr>
                          <w:color w:val="002060"/>
                          <w:sz w:val="12"/>
                          <w:szCs w:val="12"/>
                        </w:rPr>
                      </w:pPr>
                    </w:p>
                    <w:p w14:paraId="1D84A6EA" w14:textId="201CD949" w:rsidR="00507483" w:rsidRPr="00280161" w:rsidRDefault="00507483" w:rsidP="008051FE">
                      <w:pPr>
                        <w:rPr>
                          <w:i/>
                          <w:iCs/>
                          <w:color w:val="002060"/>
                          <w:sz w:val="24"/>
                          <w:szCs w:val="24"/>
                        </w:rPr>
                      </w:pPr>
                      <w:r w:rsidRPr="004D41EE">
                        <w:rPr>
                          <w:b/>
                          <w:bCs/>
                          <w:color w:val="002060"/>
                          <w:sz w:val="24"/>
                          <w:szCs w:val="24"/>
                        </w:rPr>
                        <w:t>Question for discussion:</w:t>
                      </w:r>
                      <w:r w:rsidRPr="00684C69">
                        <w:rPr>
                          <w:color w:val="002060"/>
                          <w:sz w:val="24"/>
                          <w:szCs w:val="24"/>
                        </w:rPr>
                        <w:t xml:space="preserve"> </w:t>
                      </w:r>
                      <w:r w:rsidR="00C926A8" w:rsidRPr="00C926A8">
                        <w:rPr>
                          <w:color w:val="002060"/>
                          <w:sz w:val="24"/>
                          <w:szCs w:val="24"/>
                          <w:lang w:val="en-GB"/>
                        </w:rPr>
                        <w:t>What are skills and attitudes needed to support relational and restorative communication?</w:t>
                      </w:r>
                    </w:p>
                    <w:p w14:paraId="6CC3ACC6" w14:textId="77777777" w:rsidR="004D41EE" w:rsidRPr="00280161" w:rsidRDefault="004D41EE" w:rsidP="004D41EE">
                      <w:pPr>
                        <w:rPr>
                          <w:color w:val="002060"/>
                          <w:sz w:val="12"/>
                          <w:szCs w:val="12"/>
                        </w:rPr>
                      </w:pPr>
                    </w:p>
                    <w:p w14:paraId="16E0E884" w14:textId="3CD3242A" w:rsidR="008051FE" w:rsidRPr="00280161" w:rsidRDefault="00507483" w:rsidP="008051FE">
                      <w:pPr>
                        <w:rPr>
                          <w:i/>
                          <w:iCs/>
                          <w:color w:val="002060"/>
                          <w:sz w:val="24"/>
                          <w:szCs w:val="24"/>
                        </w:rPr>
                      </w:pPr>
                      <w:r w:rsidRPr="00684C69">
                        <w:rPr>
                          <w:b/>
                          <w:bCs/>
                          <w:color w:val="002060"/>
                          <w:sz w:val="24"/>
                          <w:szCs w:val="24"/>
                        </w:rPr>
                        <w:t>Reflecti</w:t>
                      </w:r>
                      <w:r w:rsidR="001C30A6">
                        <w:rPr>
                          <w:b/>
                          <w:bCs/>
                          <w:color w:val="002060"/>
                          <w:sz w:val="24"/>
                          <w:szCs w:val="24"/>
                        </w:rPr>
                        <w:t>ve</w:t>
                      </w:r>
                      <w:r w:rsidR="00280161">
                        <w:rPr>
                          <w:b/>
                          <w:bCs/>
                          <w:color w:val="002060"/>
                          <w:sz w:val="24"/>
                          <w:szCs w:val="24"/>
                        </w:rPr>
                        <w:t xml:space="preserve"> Question</w:t>
                      </w:r>
                      <w:r w:rsidRPr="00684C69">
                        <w:rPr>
                          <w:b/>
                          <w:bCs/>
                          <w:color w:val="002060"/>
                          <w:sz w:val="24"/>
                          <w:szCs w:val="24"/>
                        </w:rPr>
                        <w:t>:</w:t>
                      </w:r>
                      <w:r w:rsidRPr="00684C69">
                        <w:rPr>
                          <w:color w:val="002060"/>
                          <w:sz w:val="24"/>
                          <w:szCs w:val="24"/>
                        </w:rPr>
                        <w:t xml:space="preserve"> </w:t>
                      </w:r>
                      <w:r w:rsidR="00C926A8" w:rsidRPr="00C926A8">
                        <w:rPr>
                          <w:color w:val="002060"/>
                          <w:sz w:val="24"/>
                          <w:szCs w:val="24"/>
                          <w:lang w:val="en-GB"/>
                        </w:rPr>
                        <w:t>List the attitude or qualities someone might have to support effective restorative dialogue and communication?</w:t>
                      </w:r>
                    </w:p>
                    <w:p w14:paraId="35672C3B" w14:textId="77777777" w:rsidR="00280161" w:rsidRPr="00280161" w:rsidRDefault="00280161" w:rsidP="004D41EE">
                      <w:pPr>
                        <w:rPr>
                          <w:color w:val="002060"/>
                          <w:sz w:val="12"/>
                          <w:szCs w:val="12"/>
                        </w:rPr>
                      </w:pPr>
                    </w:p>
                    <w:p w14:paraId="7F0C57A1" w14:textId="2A48AE09" w:rsidR="008051FE" w:rsidRDefault="00507483" w:rsidP="008051FE">
                      <w:pPr>
                        <w:rPr>
                          <w:i/>
                          <w:iCs/>
                          <w:color w:val="002060"/>
                          <w:sz w:val="24"/>
                          <w:szCs w:val="24"/>
                        </w:rPr>
                      </w:pPr>
                      <w:r w:rsidRPr="00684C69">
                        <w:rPr>
                          <w:b/>
                          <w:bCs/>
                          <w:color w:val="002060"/>
                          <w:sz w:val="24"/>
                          <w:szCs w:val="24"/>
                        </w:rPr>
                        <w:t>Check Out:</w:t>
                      </w:r>
                      <w:r w:rsidRPr="00684C69">
                        <w:rPr>
                          <w:color w:val="002060"/>
                          <w:sz w:val="24"/>
                          <w:szCs w:val="24"/>
                        </w:rPr>
                        <w:tab/>
                      </w:r>
                      <w:bookmarkStart w:id="1" w:name="_Hlk126756828"/>
                      <w:r w:rsidR="00C926A8" w:rsidRPr="00C926A8">
                        <w:rPr>
                          <w:color w:val="002060"/>
                          <w:sz w:val="24"/>
                          <w:szCs w:val="24"/>
                          <w:lang w:val="en-GB"/>
                        </w:rPr>
                        <w:t>Something you are taking away from today and something you’d like to explore further</w:t>
                      </w:r>
                      <w:bookmarkEnd w:id="1"/>
                    </w:p>
                    <w:p w14:paraId="53EE0A03" w14:textId="2CDAF6F4" w:rsidR="00280161" w:rsidRPr="00280161" w:rsidRDefault="00280161">
                      <w:pPr>
                        <w:rPr>
                          <w:i/>
                          <w:iCs/>
                          <w:color w:val="002060"/>
                          <w:sz w:val="24"/>
                          <w:szCs w:val="24"/>
                        </w:rPr>
                      </w:pPr>
                      <w:r>
                        <w:rPr>
                          <w:i/>
                          <w:iCs/>
                          <w:color w:val="002060"/>
                          <w:sz w:val="24"/>
                          <w:szCs w:val="24"/>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15F09F" wp14:editId="58325974">
                <wp:simplePos x="0" y="0"/>
                <wp:positionH relativeFrom="column">
                  <wp:posOffset>-212725</wp:posOffset>
                </wp:positionH>
                <wp:positionV relativeFrom="paragraph">
                  <wp:posOffset>2792367</wp:posOffset>
                </wp:positionV>
                <wp:extent cx="7239000" cy="543207"/>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239000" cy="543207"/>
                        </a:xfrm>
                        <a:prstGeom prst="rect">
                          <a:avLst/>
                        </a:prstGeom>
                        <a:solidFill>
                          <a:schemeClr val="lt1"/>
                        </a:solidFill>
                        <a:ln w="6350">
                          <a:noFill/>
                        </a:ln>
                      </wps:spPr>
                      <wps:txb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5F09F" id="Text Box 3" o:spid="_x0000_s1027" type="#_x0000_t202" style="position:absolute;margin-left:-16.75pt;margin-top:219.85pt;width:570pt;height:4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TJLgIAAFs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" fillcolor="white [3201]" stroked="f" strokeweight=".5pt">
                <v:textbox>
                  <w:txbxContent>
                    <w:p w14:paraId="7F69975D" w14:textId="2E4CAAE3" w:rsidR="00684C69" w:rsidRPr="00F71387" w:rsidRDefault="00684C69" w:rsidP="00684C69">
                      <w:pPr>
                        <w:jc w:val="center"/>
                        <w:rPr>
                          <w:b/>
                          <w:bCs/>
                          <w:i/>
                          <w:iCs/>
                          <w:color w:val="002060"/>
                          <w:sz w:val="24"/>
                          <w:szCs w:val="24"/>
                          <w:lang w:val="en-GB"/>
                        </w:rPr>
                      </w:pPr>
                      <w:r w:rsidRPr="00684C69">
                        <w:rPr>
                          <w:color w:val="002060"/>
                          <w:sz w:val="24"/>
                          <w:szCs w:val="24"/>
                          <w:lang w:val="en-GB"/>
                        </w:rPr>
                        <w:t xml:space="preserve">“Nobody can actually feel another’s pain or grief, another’s love or joy or hunger. And </w:t>
                      </w:r>
                      <w:r w:rsidR="00F71387" w:rsidRPr="00684C69">
                        <w:rPr>
                          <w:color w:val="002060"/>
                          <w:sz w:val="24"/>
                          <w:szCs w:val="24"/>
                          <w:lang w:val="en-GB"/>
                        </w:rPr>
                        <w:t>similarly,</w:t>
                      </w:r>
                      <w:r w:rsidRPr="00684C69">
                        <w:rPr>
                          <w:color w:val="002060"/>
                          <w:sz w:val="24"/>
                          <w:szCs w:val="24"/>
                          <w:lang w:val="en-GB"/>
                        </w:rPr>
                        <w:t xml:space="preserve"> nobody can experience another’s understanding of a given event or situation</w:t>
                      </w:r>
                      <w:r w:rsidR="004D41EE">
                        <w:rPr>
                          <w:color w:val="002060"/>
                          <w:sz w:val="24"/>
                          <w:szCs w:val="24"/>
                          <w:lang w:val="en-GB"/>
                        </w:rPr>
                        <w:t>”</w:t>
                      </w:r>
                      <w:r w:rsidR="00F71387">
                        <w:rPr>
                          <w:color w:val="002060"/>
                          <w:sz w:val="24"/>
                          <w:szCs w:val="24"/>
                          <w:lang w:val="en-GB"/>
                        </w:rPr>
                        <w:t xml:space="preserve">                         </w:t>
                      </w:r>
                      <w:r w:rsidR="00F71387" w:rsidRPr="00F71387">
                        <w:rPr>
                          <w:b/>
                          <w:bCs/>
                          <w:i/>
                          <w:iCs/>
                          <w:color w:val="002060"/>
                          <w:sz w:val="24"/>
                          <w:szCs w:val="24"/>
                          <w:lang w:val="en-GB"/>
                        </w:rPr>
                        <w:t>Aldous Huxley</w:t>
                      </w:r>
                    </w:p>
                    <w:p w14:paraId="10E0B5F0" w14:textId="793A55F9" w:rsidR="00684C69" w:rsidRPr="00684C69" w:rsidRDefault="00684C69" w:rsidP="00684C69">
                      <w:pPr>
                        <w:jc w:val="right"/>
                        <w:rPr>
                          <w:b/>
                          <w:bCs/>
                          <w:color w:val="002060"/>
                          <w:sz w:val="24"/>
                          <w:szCs w:val="24"/>
                          <w:lang w:val="en-GB"/>
                        </w:rPr>
                      </w:pPr>
                      <w:r w:rsidRPr="00684C69">
                        <w:rPr>
                          <w:b/>
                          <w:bCs/>
                          <w:color w:val="002060"/>
                          <w:sz w:val="24"/>
                          <w:szCs w:val="24"/>
                          <w:lang w:val="en-GB"/>
                        </w:rPr>
                        <w:tab/>
                      </w:r>
                      <w:r w:rsidRPr="00684C69">
                        <w:rPr>
                          <w:b/>
                          <w:bCs/>
                          <w:color w:val="002060"/>
                          <w:sz w:val="24"/>
                          <w:szCs w:val="24"/>
                          <w:lang w:val="en-GB"/>
                        </w:rPr>
                        <w:tab/>
                      </w:r>
                    </w:p>
                    <w:p w14:paraId="4035E468" w14:textId="25D21A60" w:rsidR="00684C69" w:rsidRPr="00684C69" w:rsidRDefault="00684C69">
                      <w:pPr>
                        <w:rPr>
                          <w:b/>
                          <w:bCs/>
                          <w:color w:val="002060"/>
                        </w:rPr>
                      </w:pPr>
                    </w:p>
                  </w:txbxContent>
                </v:textbox>
              </v:shape>
            </w:pict>
          </mc:Fallback>
        </mc:AlternateContent>
      </w:r>
      <w:r>
        <w:rPr>
          <w:rFonts w:eastAsia="Times New Roman"/>
          <w:noProof/>
        </w:rPr>
        <w:drawing>
          <wp:anchor distT="0" distB="0" distL="114300" distR="114300" simplePos="0" relativeHeight="251658240" behindDoc="1" locked="0" layoutInCell="1" allowOverlap="1" wp14:anchorId="7F78228B" wp14:editId="7EE0884C">
            <wp:simplePos x="0" y="0"/>
            <wp:positionH relativeFrom="margin">
              <wp:align>center</wp:align>
            </wp:positionH>
            <wp:positionV relativeFrom="page">
              <wp:posOffset>277585</wp:posOffset>
            </wp:positionV>
            <wp:extent cx="5073650" cy="2851150"/>
            <wp:effectExtent l="0" t="0" r="0" b="6350"/>
            <wp:wrapTight wrapText="bothSides">
              <wp:wrapPolygon edited="0">
                <wp:start x="0" y="0"/>
                <wp:lineTo x="0" y="21504"/>
                <wp:lineTo x="21492" y="21504"/>
                <wp:lineTo x="21492" y="0"/>
                <wp:lineTo x="0" y="0"/>
              </wp:wrapPolygon>
            </wp:wrapTight>
            <wp:docPr id="1" name="Picture 1" descr="Untitled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6229BD-7DDA-4B5A-9DFD-E4ED8B6CDDEC" descr="Untitled_Artwork.jpg"/>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r="374" b="39406"/>
                    <a:stretch/>
                  </pic:blipFill>
                  <pic:spPr bwMode="auto">
                    <a:xfrm>
                      <a:off x="0" y="0"/>
                      <a:ext cx="5073650" cy="285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483">
        <w:rPr>
          <w:noProof/>
        </w:rPr>
        <mc:AlternateContent>
          <mc:Choice Requires="wps">
            <w:drawing>
              <wp:anchor distT="0" distB="0" distL="114300" distR="114300" simplePos="0" relativeHeight="251443199" behindDoc="1" locked="0" layoutInCell="1" allowOverlap="1" wp14:anchorId="0DC35371" wp14:editId="6F2EDF8E">
                <wp:simplePos x="0" y="0"/>
                <wp:positionH relativeFrom="page">
                  <wp:align>right</wp:align>
                </wp:positionH>
                <wp:positionV relativeFrom="paragraph">
                  <wp:posOffset>1001395</wp:posOffset>
                </wp:positionV>
                <wp:extent cx="7816850" cy="8489950"/>
                <wp:effectExtent l="0" t="0" r="0" b="6350"/>
                <wp:wrapNone/>
                <wp:docPr id="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6850" cy="84899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36D5" w14:textId="6CEBBEF2" w:rsidR="00507483" w:rsidRDefault="00507483" w:rsidP="00507483">
                            <w:pPr>
                              <w:jc w:val="center"/>
                            </w:pPr>
                            <w:r>
                              <w:t>Check 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35371" id="Rectangle 29" o:spid="_x0000_s1028" alt="&quot;&quot;" style="position:absolute;margin-left:564.3pt;margin-top:78.85pt;width:615.5pt;height:668.5pt;z-index:-25187328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" fillcolor="#a9d4db [3204]" stroked="f">
                <v:path arrowok="t"/>
                <v:textbox>
                  <w:txbxContent>
                    <w:p w14:paraId="250136D5" w14:textId="6CEBBEF2" w:rsidR="00507483" w:rsidRDefault="00507483" w:rsidP="00507483">
                      <w:pPr>
                        <w:jc w:val="center"/>
                      </w:pPr>
                      <w:r>
                        <w:t>Check in</w:t>
                      </w:r>
                    </w:p>
                  </w:txbxContent>
                </v:textbox>
                <w10:wrap anchorx="page"/>
              </v:rect>
            </w:pict>
          </mc:Fallback>
        </mc:AlternateContent>
      </w:r>
    </w:p>
    <w:sectPr w:rsidR="00340C75"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4299" w14:textId="77777777" w:rsidR="00A76909" w:rsidRDefault="00A76909" w:rsidP="00002BDA">
      <w:pPr>
        <w:spacing w:line="240" w:lineRule="auto"/>
      </w:pPr>
      <w:r>
        <w:separator/>
      </w:r>
    </w:p>
  </w:endnote>
  <w:endnote w:type="continuationSeparator" w:id="0">
    <w:p w14:paraId="797C2979" w14:textId="77777777" w:rsidR="00A76909" w:rsidRDefault="00A76909" w:rsidP="00002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93E" w14:textId="77777777" w:rsidR="00A76909" w:rsidRDefault="00A76909" w:rsidP="00002BDA">
      <w:pPr>
        <w:spacing w:line="240" w:lineRule="auto"/>
      </w:pPr>
      <w:r>
        <w:separator/>
      </w:r>
    </w:p>
  </w:footnote>
  <w:footnote w:type="continuationSeparator" w:id="0">
    <w:p w14:paraId="392B708C" w14:textId="77777777" w:rsidR="00A76909" w:rsidRDefault="00A76909" w:rsidP="00002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4"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225414827">
    <w:abstractNumId w:val="2"/>
  </w:num>
  <w:num w:numId="2" w16cid:durableId="1968655943">
    <w:abstractNumId w:val="4"/>
  </w:num>
  <w:num w:numId="3" w16cid:durableId="883251725">
    <w:abstractNumId w:val="3"/>
  </w:num>
  <w:num w:numId="4" w16cid:durableId="1026172193">
    <w:abstractNumId w:val="0"/>
  </w:num>
  <w:num w:numId="5" w16cid:durableId="923998612">
    <w:abstractNumId w:val="1"/>
  </w:num>
  <w:num w:numId="6" w16cid:durableId="2091541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B7"/>
    <w:rsid w:val="00002BDA"/>
    <w:rsid w:val="00097413"/>
    <w:rsid w:val="000C25E7"/>
    <w:rsid w:val="000E2EDF"/>
    <w:rsid w:val="001C30A6"/>
    <w:rsid w:val="00266998"/>
    <w:rsid w:val="00280161"/>
    <w:rsid w:val="002847DF"/>
    <w:rsid w:val="00340C75"/>
    <w:rsid w:val="003E6341"/>
    <w:rsid w:val="003E6D64"/>
    <w:rsid w:val="0041151A"/>
    <w:rsid w:val="004D41EE"/>
    <w:rsid w:val="00507483"/>
    <w:rsid w:val="005D49CA"/>
    <w:rsid w:val="00684C69"/>
    <w:rsid w:val="006D0552"/>
    <w:rsid w:val="007466F4"/>
    <w:rsid w:val="00747FFA"/>
    <w:rsid w:val="00796C85"/>
    <w:rsid w:val="007E0309"/>
    <w:rsid w:val="008051FE"/>
    <w:rsid w:val="008413A3"/>
    <w:rsid w:val="00851431"/>
    <w:rsid w:val="0085214F"/>
    <w:rsid w:val="008539E9"/>
    <w:rsid w:val="0086291E"/>
    <w:rsid w:val="009C4535"/>
    <w:rsid w:val="00A3444C"/>
    <w:rsid w:val="00A635D5"/>
    <w:rsid w:val="00A76909"/>
    <w:rsid w:val="00A82D03"/>
    <w:rsid w:val="00B002BC"/>
    <w:rsid w:val="00B2034F"/>
    <w:rsid w:val="00B53081"/>
    <w:rsid w:val="00B80EE9"/>
    <w:rsid w:val="00C412FE"/>
    <w:rsid w:val="00C8183F"/>
    <w:rsid w:val="00C83E97"/>
    <w:rsid w:val="00C926A8"/>
    <w:rsid w:val="00D00539"/>
    <w:rsid w:val="00D03CFE"/>
    <w:rsid w:val="00D136DC"/>
    <w:rsid w:val="00D52A14"/>
    <w:rsid w:val="00D560B7"/>
    <w:rsid w:val="00E6525B"/>
    <w:rsid w:val="00E93F11"/>
    <w:rsid w:val="00ED6E70"/>
    <w:rsid w:val="00EF10F2"/>
    <w:rsid w:val="00F41ACF"/>
    <w:rsid w:val="00F45DA8"/>
    <w:rsid w:val="00F5689F"/>
    <w:rsid w:val="00F7064C"/>
    <w:rsid w:val="00F71387"/>
    <w:rsid w:val="00FE0601"/>
    <w:rsid w:val="00FE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C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98"/>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semiHidden/>
    <w:rsid w:val="00A82D03"/>
    <w:rPr>
      <w:rFonts w:ascii="Arial Nova" w:eastAsia="Arial" w:hAnsi="Arial Nova" w:cs="Arial"/>
      <w:b/>
      <w:color w:val="231F20"/>
      <w:spacing w:val="-11"/>
      <w:sz w:val="40"/>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BodyContactInfo">
    <w:name w:val="Body Contact Info"/>
    <w:basedOn w:val="BodyText"/>
    <w:qFormat/>
    <w:rsid w:val="00F5689F"/>
    <w:pPr>
      <w:ind w:left="14"/>
    </w:pPr>
  </w:style>
  <w:style w:type="paragraph" w:customStyle="1" w:styleId="SkillsBullets">
    <w:name w:val="Skills Bullets"/>
    <w:basedOn w:val="BulletsSkills"/>
    <w:qFormat/>
    <w:rsid w:val="00F5689F"/>
  </w:style>
  <w:style w:type="paragraph" w:customStyle="1" w:styleId="BulletsSkills">
    <w:name w:val="Bullets Skills"/>
    <w:basedOn w:val="BodyContactInfo"/>
    <w:semiHidden/>
    <w:qFormat/>
    <w:rsid w:val="00EF10F2"/>
    <w:pPr>
      <w:numPr>
        <w:numId w:val="5"/>
      </w:numPr>
    </w:pPr>
  </w:style>
  <w:style w:type="paragraph" w:styleId="Title">
    <w:name w:val="Title"/>
    <w:basedOn w:val="Normal"/>
    <w:next w:val="Normal"/>
    <w:link w:val="TitleChar"/>
    <w:uiPriority w:val="10"/>
    <w:qFormat/>
    <w:rsid w:val="00266998"/>
    <w:pPr>
      <w:spacing w:line="216" w:lineRule="auto"/>
      <w:outlineLvl w:val="0"/>
    </w:pPr>
    <w:rPr>
      <w:rFonts w:asciiTheme="majorHAnsi" w:hAnsiTheme="majorHAnsi"/>
      <w:b/>
      <w:sz w:val="72"/>
    </w:rPr>
  </w:style>
  <w:style w:type="character" w:customStyle="1" w:styleId="TitleChar">
    <w:name w:val="Title Char"/>
    <w:basedOn w:val="DefaultParagraphFont"/>
    <w:link w:val="Title"/>
    <w:uiPriority w:val="10"/>
    <w:rsid w:val="00266998"/>
    <w:rPr>
      <w:rFonts w:asciiTheme="majorHAnsi" w:eastAsia="Arial" w:hAnsiTheme="majorHAnsi" w:cs="Arial"/>
      <w:b/>
      <w:color w:val="231F20"/>
      <w:sz w:val="72"/>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266998"/>
    <w:pPr>
      <w:spacing w:before="0" w:line="240" w:lineRule="auto"/>
      <w:ind w:left="0"/>
    </w:pPr>
    <w:rPr>
      <w:rFonts w:asciiTheme="majorHAnsi" w:hAnsiTheme="majorHAnsi"/>
      <w:sz w:val="40"/>
    </w:rPr>
  </w:style>
  <w:style w:type="character" w:customStyle="1" w:styleId="SubtitleChar">
    <w:name w:val="Subtitle Char"/>
    <w:basedOn w:val="DefaultParagraphFont"/>
    <w:link w:val="Subtitle"/>
    <w:uiPriority w:val="11"/>
    <w:rsid w:val="00266998"/>
    <w:rPr>
      <w:rFonts w:asciiTheme="majorHAnsi" w:eastAsia="Arial" w:hAnsiTheme="majorHAnsi" w:cs="Arial"/>
      <w:color w:val="231F20"/>
      <w:sz w:val="40"/>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unhideWhenUsed/>
    <w:rsid w:val="00002BDA"/>
    <w:pPr>
      <w:tabs>
        <w:tab w:val="center" w:pos="4680"/>
        <w:tab w:val="right" w:pos="9360"/>
      </w:tabs>
      <w:spacing w:line="240" w:lineRule="auto"/>
    </w:pPr>
  </w:style>
  <w:style w:type="character" w:customStyle="1" w:styleId="HeaderChar">
    <w:name w:val="Header Char"/>
    <w:basedOn w:val="DefaultParagraphFont"/>
    <w:link w:val="Header"/>
    <w:uiPriority w:val="99"/>
    <w:rsid w:val="00002BDA"/>
    <w:rPr>
      <w:rFonts w:eastAsia="Arial" w:cs="Arial"/>
      <w:color w:val="231F20"/>
      <w:sz w:val="16"/>
      <w:szCs w:val="16"/>
      <w:lang w:bidi="en-US"/>
    </w:rPr>
  </w:style>
  <w:style w:type="paragraph" w:styleId="Footer">
    <w:name w:val="footer"/>
    <w:basedOn w:val="Normal"/>
    <w:link w:val="FooterChar"/>
    <w:uiPriority w:val="99"/>
    <w:unhideWhenUsed/>
    <w:rsid w:val="00002BDA"/>
    <w:pPr>
      <w:tabs>
        <w:tab w:val="center" w:pos="4680"/>
        <w:tab w:val="right" w:pos="9360"/>
      </w:tabs>
      <w:spacing w:line="240" w:lineRule="auto"/>
    </w:pPr>
  </w:style>
  <w:style w:type="character" w:customStyle="1" w:styleId="FooterChar">
    <w:name w:val="Footer Char"/>
    <w:basedOn w:val="DefaultParagraphFont"/>
    <w:link w:val="Footer"/>
    <w:uiPriority w:val="99"/>
    <w:rsid w:val="00002BDA"/>
    <w:rPr>
      <w:rFonts w:eastAsia="Arial" w:cs="Arial"/>
      <w:color w:val="231F20"/>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359">
      <w:bodyDiv w:val="1"/>
      <w:marLeft w:val="0"/>
      <w:marRight w:val="0"/>
      <w:marTop w:val="0"/>
      <w:marBottom w:val="0"/>
      <w:divBdr>
        <w:top w:val="none" w:sz="0" w:space="0" w:color="auto"/>
        <w:left w:val="none" w:sz="0" w:space="0" w:color="auto"/>
        <w:bottom w:val="none" w:sz="0" w:space="0" w:color="auto"/>
        <w:right w:val="none" w:sz="0" w:space="0" w:color="auto"/>
      </w:divBdr>
    </w:div>
    <w:div w:id="1138768090">
      <w:bodyDiv w:val="1"/>
      <w:marLeft w:val="0"/>
      <w:marRight w:val="0"/>
      <w:marTop w:val="0"/>
      <w:marBottom w:val="0"/>
      <w:divBdr>
        <w:top w:val="none" w:sz="0" w:space="0" w:color="auto"/>
        <w:left w:val="none" w:sz="0" w:space="0" w:color="auto"/>
        <w:bottom w:val="none" w:sz="0" w:space="0" w:color="auto"/>
        <w:right w:val="none" w:sz="0" w:space="0" w:color="auto"/>
      </w:divBdr>
    </w:div>
    <w:div w:id="1239554137">
      <w:bodyDiv w:val="1"/>
      <w:marLeft w:val="0"/>
      <w:marRight w:val="0"/>
      <w:marTop w:val="0"/>
      <w:marBottom w:val="0"/>
      <w:divBdr>
        <w:top w:val="none" w:sz="0" w:space="0" w:color="auto"/>
        <w:left w:val="none" w:sz="0" w:space="0" w:color="auto"/>
        <w:bottom w:val="none" w:sz="0" w:space="0" w:color="auto"/>
        <w:right w:val="none" w:sz="0" w:space="0" w:color="auto"/>
      </w:divBdr>
    </w:div>
    <w:div w:id="1798520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1E6229BD-7DDA-4B5A-9DFD-E4ED8B6CDD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james\AppData\Local\Microsoft\Office\16.0\DTS\en-US%7bABAF5579-89A8-4D32-9DBD-A5439DCF4CEB%7d\%7bAD8166A6-E01F-4EF0-965B-04BA65BFF9F7%7dtf56093610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CC003D56-B0B1-492F-844D-9477B1C6C3F6}">
  <ds:schemaRefs>
    <ds:schemaRef ds:uri="http://schemas.microsoft.com/sharepoint/v3/contenttype/forms"/>
  </ds:schemaRefs>
</ds:datastoreItem>
</file>

<file path=customXml/itemProps2.xml><?xml version="1.0" encoding="utf-8"?>
<ds:datastoreItem xmlns:ds="http://schemas.openxmlformats.org/officeDocument/2006/customXml" ds:itemID="{2FCB5EA4-076E-44D8-B768-225EB08E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DACA7-763F-4690-9028-A84196B162A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{AD8166A6-E01F-4EF0-965B-04BA65BFF9F7}tf56093610_win32</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2023-02-13T14:46:00Z</dcterms:created>
  <dcterms:modified xsi:type="dcterms:W3CDTF">2023-03-06T15:13:00Z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