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B7" w:rsidRDefault="002848B7" w:rsidP="002848B7">
      <w:pPr>
        <w:spacing w:after="16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GB"/>
        </w:rPr>
      </w:pPr>
      <w:r w:rsidRPr="002848B7">
        <w:rPr>
          <w:rFonts w:ascii="Segoe UI" w:eastAsia="Times New Roman" w:hAnsi="Segoe UI" w:cs="Segoe UI"/>
          <w:kern w:val="36"/>
          <w:sz w:val="48"/>
          <w:szCs w:val="48"/>
          <w:lang w:eastAsia="en-GB"/>
        </w:rPr>
        <w:t>After allowing the browser permissions on Mac OS I am still unable to join my audio in BigBlueButton</w:t>
      </w:r>
    </w:p>
    <w:p w:rsidR="00440AAC" w:rsidRPr="002848B7" w:rsidRDefault="00440AAC" w:rsidP="002848B7">
      <w:pPr>
        <w:spacing w:after="16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GB"/>
        </w:rPr>
      </w:pPr>
      <w:r w:rsidRPr="00440AAC">
        <w:rPr>
          <w:rFonts w:ascii="Segoe UI" w:eastAsia="Times New Roman" w:hAnsi="Segoe UI" w:cs="Segoe UI"/>
          <w:kern w:val="36"/>
          <w:lang w:eastAsia="en-GB"/>
        </w:rPr>
        <w:t>Please run</w:t>
      </w:r>
      <w:r>
        <w:rPr>
          <w:rFonts w:ascii="Segoe UI" w:eastAsia="Times New Roman" w:hAnsi="Segoe UI" w:cs="Segoe UI"/>
          <w:kern w:val="36"/>
          <w:sz w:val="48"/>
          <w:szCs w:val="48"/>
          <w:lang w:eastAsia="en-GB"/>
        </w:rPr>
        <w:t xml:space="preserve"> </w:t>
      </w:r>
      <w:r>
        <w:rPr>
          <w:rFonts w:ascii="Segoe UI" w:hAnsi="Segoe UI" w:cs="Segoe UI"/>
          <w:color w:val="2F3941"/>
          <w:sz w:val="23"/>
          <w:szCs w:val="23"/>
          <w:shd w:val="clear" w:color="auto" w:fill="FFFFFF"/>
        </w:rPr>
        <w:t>iOS 14.2</w:t>
      </w:r>
      <w:bookmarkStart w:id="0" w:name="_GoBack"/>
      <w:bookmarkEnd w:id="0"/>
    </w:p>
    <w:p w:rsidR="002848B7" w:rsidRPr="002848B7" w:rsidRDefault="002848B7" w:rsidP="002848B7">
      <w:pPr>
        <w:spacing w:after="100" w:afterAutospacing="1" w:line="240" w:lineRule="auto"/>
        <w:outlineLvl w:val="1"/>
        <w:rPr>
          <w:rFonts w:ascii="Segoe UI" w:eastAsia="Times New Roman" w:hAnsi="Segoe UI" w:cs="Segoe UI"/>
          <w:sz w:val="33"/>
          <w:szCs w:val="33"/>
          <w:lang w:eastAsia="en-GB"/>
        </w:rPr>
      </w:pPr>
      <w:r w:rsidRPr="002848B7">
        <w:rPr>
          <w:rFonts w:ascii="Segoe UI" w:eastAsia="Times New Roman" w:hAnsi="Segoe UI" w:cs="Segoe UI"/>
          <w:sz w:val="33"/>
          <w:szCs w:val="33"/>
          <w:lang w:eastAsia="en-GB"/>
        </w:rPr>
        <w:t>Apple OS will in some cases prompt the user for permission when making use of any program that requires access to their audio/microphone; such as BigBlueButton.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952875" cy="1466850"/>
            <wp:effectExtent l="0" t="0" r="9525" b="0"/>
            <wp:docPr id="4" name="Picture 4" descr="Screen_Shot_2018-10-31_at_4.40.54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_Shot_2018-10-31_at_4.40.54_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When you first attempt to join a BigBlueButton session after a system update you may see a prompt similar to the one above asking you to allow the browser permission to access your microphone; much like the browser asks for permission to allow access to the media devices shared.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Be sure to select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ok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. 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selected or suspect you may have selected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don't allow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when you attempt to join a BigBlueButton session the </w:t>
      </w:r>
      <w:proofErr w:type="spellStart"/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macOS</w:t>
      </w:r>
      <w:proofErr w:type="spellEnd"/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restrict your system mic from transmitting audio even after the in browser flash permission have been allowed. </w:t>
      </w:r>
    </w:p>
    <w:p w:rsidR="002848B7" w:rsidRPr="002848B7" w:rsidRDefault="002848B7" w:rsidP="002848B7">
      <w:pPr>
        <w:spacing w:after="100" w:afterAutospacing="1" w:line="240" w:lineRule="auto"/>
        <w:outlineLvl w:val="1"/>
        <w:rPr>
          <w:rFonts w:ascii="Segoe UI" w:eastAsia="Times New Roman" w:hAnsi="Segoe UI" w:cs="Segoe UI"/>
          <w:sz w:val="33"/>
          <w:szCs w:val="33"/>
          <w:lang w:eastAsia="en-GB"/>
        </w:rPr>
      </w:pPr>
      <w:r w:rsidRPr="002848B7">
        <w:rPr>
          <w:rFonts w:ascii="Segoe UI" w:eastAsia="Times New Roman" w:hAnsi="Segoe UI" w:cs="Segoe UI"/>
          <w:sz w:val="33"/>
          <w:szCs w:val="33"/>
          <w:lang w:eastAsia="en-GB"/>
        </w:rPr>
        <w:t>To re-enable microphone access to your selected browser...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2628900" cy="762000"/>
            <wp:effectExtent l="0" t="0" r="0" b="0"/>
            <wp:docPr id="3" name="Picture 3" descr="Screen_Shot_2018-10-31_at_4.37.27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_Shot_2018-10-31_at_4.37.27_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Open the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system preferences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381750" cy="6581775"/>
            <wp:effectExtent l="0" t="0" r="0" b="9525"/>
            <wp:docPr id="2" name="Picture 2" descr="Screen_Shot_2018-10-31_at_4.38.59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_Shot_2018-10-31_at_4.38.59_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Select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security &amp; privacy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 menu from the options available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838825" cy="5038725"/>
            <wp:effectExtent l="0" t="0" r="9525" b="9525"/>
            <wp:docPr id="1" name="Picture 1" descr="Screen_Shot_2018-11-01_at_5.09.35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_Shot_2018-11-01_at_5.09.35_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Under the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privacy [1] 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settings, scroll through the media options available, locate and select the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microphone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[2] </w:t>
      </w: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option.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Once selected, a list of applications that have either been denied or allowed access to your microphone will appear.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Locate the application (or browser) that has not been granted permission and be sure to </w:t>
      </w:r>
      <w:r w:rsidRPr="002848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enable the mic access by checking the box to the left of the application [3].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Be sure to restart the application or browser before attempting to share you mic.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You should now be able to share your microphone in BigBlueButton.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848B7" w:rsidRPr="002848B7" w:rsidRDefault="002848B7" w:rsidP="00284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848B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0350" w:rsidRDefault="00E60350"/>
    <w:sectPr w:rsidR="00E60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54BC"/>
    <w:multiLevelType w:val="multilevel"/>
    <w:tmpl w:val="E14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B7"/>
    <w:rsid w:val="002848B7"/>
    <w:rsid w:val="00440AAC"/>
    <w:rsid w:val="00E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8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48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84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8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8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48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85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MEREDITH, Karen</dc:creator>
  <cp:lastModifiedBy>MEREDITH, Karen</cp:lastModifiedBy>
  <cp:revision>2</cp:revision>
  <dcterms:created xsi:type="dcterms:W3CDTF">2021-05-12T12:06:00Z</dcterms:created>
  <dcterms:modified xsi:type="dcterms:W3CDTF">2021-05-12T12:08:00Z</dcterms:modified>
</cp:coreProperties>
</file>